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350" w:rsidRDefault="00F56350" w:rsidP="00F563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Томская область</w:t>
      </w:r>
    </w:p>
    <w:p w:rsidR="00F56350" w:rsidRDefault="00F56350" w:rsidP="00F56350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pacing w:val="34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24"/>
          <w:szCs w:val="24"/>
        </w:rPr>
        <w:t xml:space="preserve"> район</w:t>
      </w:r>
    </w:p>
    <w:p w:rsidR="00F56350" w:rsidRDefault="00F56350" w:rsidP="00F56350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Совет </w:t>
      </w:r>
      <w:proofErr w:type="spellStart"/>
      <w:r>
        <w:rPr>
          <w:rFonts w:ascii="Arial" w:hAnsi="Arial" w:cs="Arial"/>
          <w:b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сельского 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F56350" w:rsidTr="00F56350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F56350" w:rsidRDefault="00F5635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F56350" w:rsidRDefault="00F56350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</w:tr>
      <w:tr w:rsidR="00F56350" w:rsidTr="00F56350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F56350" w:rsidRDefault="00F5635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>
              <w:rPr>
                <w:rFonts w:ascii="Arial" w:hAnsi="Arial" w:cs="Arial"/>
                <w:i w:val="0"/>
                <w:iCs/>
                <w:sz w:val="20"/>
              </w:rPr>
              <w:t xml:space="preserve"> 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F56350" w:rsidRDefault="00F56350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0"/>
              </w:rPr>
            </w:pPr>
          </w:p>
        </w:tc>
      </w:tr>
      <w:tr w:rsidR="00F56350" w:rsidTr="00F56350">
        <w:tc>
          <w:tcPr>
            <w:tcW w:w="4680" w:type="dxa"/>
          </w:tcPr>
          <w:p w:rsidR="00F56350" w:rsidRDefault="00F5635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  <w:tc>
          <w:tcPr>
            <w:tcW w:w="4680" w:type="dxa"/>
          </w:tcPr>
          <w:p w:rsidR="00F56350" w:rsidRDefault="00F56350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</w:tr>
    </w:tbl>
    <w:p w:rsidR="00F56350" w:rsidRDefault="00F56350" w:rsidP="00F563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ЗАКЛЮЧЕНИЕ</w:t>
      </w:r>
    </w:p>
    <w:p w:rsidR="00F56350" w:rsidRDefault="00F56350" w:rsidP="00F5635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результатах публичных слушаний</w:t>
      </w:r>
    </w:p>
    <w:p w:rsidR="00F56350" w:rsidRDefault="00F56350" w:rsidP="00F5635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proofErr w:type="spellStart"/>
      <w:r>
        <w:rPr>
          <w:rFonts w:ascii="Arial" w:hAnsi="Arial" w:cs="Arial"/>
          <w:sz w:val="24"/>
          <w:szCs w:val="24"/>
        </w:rPr>
        <w:t>Макзырском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сельском поселении по вопросу обсуждения проекта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</w:t>
      </w:r>
      <w:r>
        <w:rPr>
          <w:rFonts w:ascii="Arial" w:hAnsi="Arial" w:cs="Arial"/>
          <w:b/>
          <w:sz w:val="24"/>
          <w:szCs w:val="24"/>
        </w:rPr>
        <w:t xml:space="preserve">О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старосте сельского населённого пункта, не являющегося административным центром муниципального образования </w:t>
      </w:r>
      <w:proofErr w:type="spellStart"/>
      <w:r>
        <w:rPr>
          <w:rFonts w:ascii="Arial" w:eastAsia="Calibri" w:hAnsi="Arial" w:cs="Arial"/>
          <w:b/>
          <w:sz w:val="24"/>
          <w:szCs w:val="24"/>
          <w:lang w:eastAsia="en-US"/>
        </w:rPr>
        <w:t>Макзырское</w:t>
      </w:r>
      <w:proofErr w:type="spellEnd"/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 сельское поселение </w:t>
      </w:r>
      <w:proofErr w:type="spellStart"/>
      <w:r>
        <w:rPr>
          <w:rFonts w:ascii="Arial" w:eastAsia="Calibri" w:hAnsi="Arial" w:cs="Arial"/>
          <w:b/>
          <w:sz w:val="24"/>
          <w:szCs w:val="24"/>
          <w:lang w:eastAsia="en-US"/>
        </w:rPr>
        <w:t>Верхнекетского</w:t>
      </w:r>
      <w:proofErr w:type="spellEnd"/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 района Томской области</w:t>
      </w:r>
      <w:r>
        <w:rPr>
          <w:rFonts w:ascii="Arial" w:hAnsi="Arial" w:cs="Arial"/>
          <w:sz w:val="24"/>
          <w:szCs w:val="24"/>
        </w:rPr>
        <w:t>»</w:t>
      </w:r>
    </w:p>
    <w:p w:rsidR="00F56350" w:rsidRDefault="00F56350" w:rsidP="00F56350">
      <w:pPr>
        <w:jc w:val="both"/>
        <w:rPr>
          <w:rFonts w:ascii="Arial" w:hAnsi="Arial" w:cs="Arial"/>
          <w:sz w:val="24"/>
          <w:szCs w:val="24"/>
        </w:rPr>
      </w:pPr>
    </w:p>
    <w:p w:rsidR="00F56350" w:rsidRDefault="00F56350" w:rsidP="00F563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п. Лисица                                                                                                        07.07.2017</w:t>
      </w:r>
    </w:p>
    <w:p w:rsidR="00F56350" w:rsidRDefault="00F56350" w:rsidP="00F56350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Вопрос, вынесенный на публичные слушания:</w:t>
      </w:r>
    </w:p>
    <w:p w:rsidR="00F56350" w:rsidRDefault="00F56350" w:rsidP="00F5635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Обсуждение проекта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«О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старосте сельского населённого пункта, не являющегося административным центром муниципального образования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Макзырское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 xml:space="preserve"> сельское поселение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Верхнекетского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 xml:space="preserve"> района Томской области</w:t>
      </w:r>
      <w:r>
        <w:rPr>
          <w:rFonts w:ascii="Arial" w:hAnsi="Arial" w:cs="Arial"/>
          <w:sz w:val="24"/>
          <w:szCs w:val="24"/>
        </w:rPr>
        <w:t>».</w:t>
      </w:r>
    </w:p>
    <w:p w:rsidR="00F56350" w:rsidRDefault="00F56350" w:rsidP="00F56350">
      <w:pPr>
        <w:jc w:val="both"/>
        <w:rPr>
          <w:rFonts w:ascii="Arial" w:hAnsi="Arial" w:cs="Arial"/>
          <w:sz w:val="24"/>
          <w:szCs w:val="24"/>
        </w:rPr>
      </w:pPr>
    </w:p>
    <w:p w:rsidR="00F56350" w:rsidRDefault="00F56350" w:rsidP="00F563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Дата и время проведения публичных слушаний</w:t>
      </w:r>
      <w:r>
        <w:rPr>
          <w:rFonts w:ascii="Arial" w:hAnsi="Arial" w:cs="Arial"/>
          <w:sz w:val="24"/>
          <w:szCs w:val="24"/>
        </w:rPr>
        <w:t>: 07.07.2017, 18-00 – 19-00.</w:t>
      </w:r>
    </w:p>
    <w:p w:rsidR="00F56350" w:rsidRDefault="00F56350" w:rsidP="00F563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Место проведения</w:t>
      </w:r>
      <w:r>
        <w:rPr>
          <w:rFonts w:ascii="Arial" w:hAnsi="Arial" w:cs="Arial"/>
          <w:sz w:val="24"/>
          <w:szCs w:val="24"/>
        </w:rPr>
        <w:t xml:space="preserve">: Томская область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</w:p>
    <w:p w:rsidR="00F56350" w:rsidRDefault="00F56350" w:rsidP="00F563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п. Лисица   Дом Культуры                                </w:t>
      </w:r>
    </w:p>
    <w:p w:rsidR="00F56350" w:rsidRDefault="00F56350" w:rsidP="00F563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Число граждан, участвовавших в публичных слушаниях</w:t>
      </w:r>
      <w:r>
        <w:rPr>
          <w:rFonts w:ascii="Arial" w:hAnsi="Arial" w:cs="Arial"/>
          <w:sz w:val="24"/>
          <w:szCs w:val="24"/>
        </w:rPr>
        <w:t>: 12 человек.</w:t>
      </w:r>
    </w:p>
    <w:p w:rsidR="00F56350" w:rsidRDefault="00F56350" w:rsidP="00F5635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Письменных замечаний, предложений по вопросу обсуждения проекта решения Совета </w:t>
      </w:r>
      <w:proofErr w:type="spellStart"/>
      <w:r>
        <w:rPr>
          <w:rFonts w:ascii="Arial" w:hAnsi="Arial" w:cs="Arial"/>
          <w:bCs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сельское поселения </w:t>
      </w:r>
      <w:r>
        <w:rPr>
          <w:rFonts w:ascii="Arial" w:hAnsi="Arial" w:cs="Arial"/>
          <w:sz w:val="24"/>
          <w:szCs w:val="24"/>
        </w:rPr>
        <w:t xml:space="preserve">«О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старосте сельского населённого пункта, не являющегося административным центром муниципального образования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Макзырское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 xml:space="preserve"> сельское поселение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Верхнекетского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 xml:space="preserve"> района Томской области</w:t>
      </w:r>
      <w:r>
        <w:rPr>
          <w:rFonts w:ascii="Arial" w:hAnsi="Arial" w:cs="Arial"/>
          <w:sz w:val="24"/>
          <w:szCs w:val="24"/>
        </w:rPr>
        <w:t xml:space="preserve">»  </w:t>
      </w:r>
      <w:r>
        <w:rPr>
          <w:rFonts w:ascii="Arial" w:hAnsi="Arial" w:cs="Arial"/>
          <w:bCs/>
          <w:sz w:val="24"/>
          <w:szCs w:val="24"/>
        </w:rPr>
        <w:t>не поступило.</w:t>
      </w:r>
    </w:p>
    <w:p w:rsidR="00F56350" w:rsidRDefault="00F56350" w:rsidP="00F56350">
      <w:pPr>
        <w:jc w:val="both"/>
        <w:rPr>
          <w:rFonts w:ascii="Arial" w:hAnsi="Arial" w:cs="Arial"/>
          <w:sz w:val="24"/>
          <w:szCs w:val="24"/>
        </w:rPr>
      </w:pPr>
    </w:p>
    <w:p w:rsidR="00F56350" w:rsidRDefault="00F56350" w:rsidP="00F563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голосование участников  публичных  слушаний выносится вопрос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 поддержке  принятия  проекта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«О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старосте сельского населённого пункта, не являющегося административным центром муниципального образования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Макзырское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 xml:space="preserve"> сельское поселение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Верхнекетского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 xml:space="preserve"> района Томской области</w:t>
      </w:r>
      <w:r>
        <w:rPr>
          <w:rFonts w:ascii="Arial" w:hAnsi="Arial" w:cs="Arial"/>
          <w:sz w:val="24"/>
          <w:szCs w:val="24"/>
        </w:rPr>
        <w:t>».</w:t>
      </w:r>
    </w:p>
    <w:p w:rsidR="00F56350" w:rsidRDefault="00F56350" w:rsidP="00F563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6350" w:rsidRDefault="00F56350" w:rsidP="00F5635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Поддержать  принятие  проекта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«О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старосте сельского населённого пункта, не являющегося административным центром муниципального образования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Макзырское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 xml:space="preserve"> сельское поселение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Верхнекетского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 xml:space="preserve"> района Томской области</w:t>
      </w:r>
      <w:r>
        <w:rPr>
          <w:rFonts w:ascii="Arial" w:hAnsi="Arial" w:cs="Arial"/>
          <w:sz w:val="24"/>
          <w:szCs w:val="24"/>
        </w:rPr>
        <w:t>».</w:t>
      </w:r>
    </w:p>
    <w:p w:rsidR="00F56350" w:rsidRDefault="00F56350" w:rsidP="00F56350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F56350" w:rsidRDefault="00F56350" w:rsidP="00F56350">
      <w:pPr>
        <w:pStyle w:val="a3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u w:val="single"/>
        </w:rPr>
        <w:t>Голосование: количество голосов, поданных</w:t>
      </w:r>
      <w:r>
        <w:rPr>
          <w:rFonts w:ascii="Arial" w:hAnsi="Arial" w:cs="Arial"/>
          <w:sz w:val="24"/>
          <w:szCs w:val="24"/>
        </w:rPr>
        <w:t xml:space="preserve"> «за» - 12 (двенадцать), «против» -  0 (ноль), количество воздержавшихся – 0 (ноль).</w:t>
      </w:r>
      <w:proofErr w:type="gramEnd"/>
    </w:p>
    <w:p w:rsidR="00F56350" w:rsidRDefault="00F56350" w:rsidP="00F563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Решение, принятое по результатам публичных слушаний</w:t>
      </w:r>
      <w:r>
        <w:rPr>
          <w:rFonts w:ascii="Arial" w:hAnsi="Arial" w:cs="Arial"/>
          <w:sz w:val="24"/>
          <w:szCs w:val="24"/>
        </w:rPr>
        <w:t>:</w:t>
      </w:r>
    </w:p>
    <w:p w:rsidR="00F56350" w:rsidRDefault="00F56350" w:rsidP="00F5635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Поддержать проект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«О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старосте сельского населённого пункта, не являющегося административным центром муниципального образования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Макзырское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 xml:space="preserve"> сельское поселение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Верхнекетского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 xml:space="preserve"> района Томской области</w:t>
      </w:r>
      <w:r>
        <w:rPr>
          <w:rFonts w:ascii="Arial" w:hAnsi="Arial" w:cs="Arial"/>
          <w:sz w:val="24"/>
          <w:szCs w:val="24"/>
        </w:rPr>
        <w:t xml:space="preserve">». </w:t>
      </w:r>
    </w:p>
    <w:p w:rsidR="00F56350" w:rsidRDefault="00F56350" w:rsidP="00F56350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F56350" w:rsidRDefault="00F56350" w:rsidP="00F563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                                      В.Г.Звягина</w:t>
      </w:r>
    </w:p>
    <w:p w:rsidR="00F56350" w:rsidRDefault="00F56350" w:rsidP="00F5635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br w:type="page"/>
      </w:r>
      <w:r>
        <w:lastRenderedPageBreak/>
        <w:t xml:space="preserve">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Томская область</w:t>
      </w:r>
    </w:p>
    <w:p w:rsidR="00F56350" w:rsidRDefault="00F56350" w:rsidP="00F56350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pacing w:val="34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24"/>
          <w:szCs w:val="24"/>
        </w:rPr>
        <w:t xml:space="preserve"> район</w:t>
      </w:r>
    </w:p>
    <w:p w:rsidR="00F56350" w:rsidRDefault="00F56350" w:rsidP="00F56350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Совет </w:t>
      </w:r>
      <w:proofErr w:type="spellStart"/>
      <w:r>
        <w:rPr>
          <w:rFonts w:ascii="Arial" w:hAnsi="Arial" w:cs="Arial"/>
          <w:b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сельского 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F56350" w:rsidTr="00F56350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F56350" w:rsidRDefault="00F5635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F56350" w:rsidRDefault="00F56350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</w:tr>
      <w:tr w:rsidR="00F56350" w:rsidTr="00F56350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F56350" w:rsidRDefault="00F5635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>
              <w:rPr>
                <w:rFonts w:ascii="Arial" w:hAnsi="Arial" w:cs="Arial"/>
                <w:i w:val="0"/>
                <w:iCs/>
                <w:sz w:val="20"/>
              </w:rPr>
              <w:t xml:space="preserve"> 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F56350" w:rsidRDefault="00F56350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0"/>
              </w:rPr>
            </w:pPr>
          </w:p>
        </w:tc>
      </w:tr>
      <w:tr w:rsidR="00F56350" w:rsidTr="00F56350">
        <w:tc>
          <w:tcPr>
            <w:tcW w:w="4680" w:type="dxa"/>
          </w:tcPr>
          <w:p w:rsidR="00F56350" w:rsidRDefault="00F5635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  <w:tc>
          <w:tcPr>
            <w:tcW w:w="4680" w:type="dxa"/>
          </w:tcPr>
          <w:p w:rsidR="00F56350" w:rsidRDefault="00F56350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</w:tr>
    </w:tbl>
    <w:p w:rsidR="00F56350" w:rsidRDefault="00F56350" w:rsidP="00F563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ЗАКЛЮЧЕНИЕ</w:t>
      </w:r>
    </w:p>
    <w:p w:rsidR="00F56350" w:rsidRDefault="00F56350" w:rsidP="00F5635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результатах публичных слушаний</w:t>
      </w:r>
    </w:p>
    <w:p w:rsidR="00F56350" w:rsidRDefault="00F56350" w:rsidP="00F5635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proofErr w:type="spellStart"/>
      <w:r>
        <w:rPr>
          <w:rFonts w:ascii="Arial" w:hAnsi="Arial" w:cs="Arial"/>
          <w:sz w:val="24"/>
          <w:szCs w:val="24"/>
        </w:rPr>
        <w:t>Макзырском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сельском поселении по вопросу обсуждения проекта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</w:t>
      </w:r>
      <w:r>
        <w:rPr>
          <w:rFonts w:ascii="Arial" w:hAnsi="Arial" w:cs="Arial"/>
          <w:b/>
          <w:sz w:val="24"/>
          <w:szCs w:val="24"/>
        </w:rPr>
        <w:t xml:space="preserve">О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старосте сельского населённого пункта, не являющегося административным центром муниципального образования </w:t>
      </w:r>
      <w:proofErr w:type="spellStart"/>
      <w:r>
        <w:rPr>
          <w:rFonts w:ascii="Arial" w:eastAsia="Calibri" w:hAnsi="Arial" w:cs="Arial"/>
          <w:b/>
          <w:sz w:val="24"/>
          <w:szCs w:val="24"/>
          <w:lang w:eastAsia="en-US"/>
        </w:rPr>
        <w:t>Макзырское</w:t>
      </w:r>
      <w:proofErr w:type="spellEnd"/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 сельское поселение </w:t>
      </w:r>
      <w:proofErr w:type="spellStart"/>
      <w:r>
        <w:rPr>
          <w:rFonts w:ascii="Arial" w:eastAsia="Calibri" w:hAnsi="Arial" w:cs="Arial"/>
          <w:b/>
          <w:sz w:val="24"/>
          <w:szCs w:val="24"/>
          <w:lang w:eastAsia="en-US"/>
        </w:rPr>
        <w:t>Верхнекетского</w:t>
      </w:r>
      <w:proofErr w:type="spellEnd"/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 района Томской области</w:t>
      </w:r>
      <w:r>
        <w:rPr>
          <w:rFonts w:ascii="Arial" w:hAnsi="Arial" w:cs="Arial"/>
          <w:sz w:val="24"/>
          <w:szCs w:val="24"/>
        </w:rPr>
        <w:t>»</w:t>
      </w:r>
    </w:p>
    <w:p w:rsidR="00F56350" w:rsidRDefault="00F56350" w:rsidP="00F56350">
      <w:pPr>
        <w:jc w:val="both"/>
        <w:rPr>
          <w:rFonts w:ascii="Arial" w:hAnsi="Arial" w:cs="Arial"/>
          <w:sz w:val="24"/>
          <w:szCs w:val="24"/>
        </w:rPr>
      </w:pPr>
    </w:p>
    <w:p w:rsidR="00F56350" w:rsidRDefault="00F56350" w:rsidP="00F563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п. </w:t>
      </w:r>
      <w:proofErr w:type="spellStart"/>
      <w:r>
        <w:rPr>
          <w:rFonts w:ascii="Arial" w:hAnsi="Arial" w:cs="Arial"/>
          <w:sz w:val="24"/>
          <w:szCs w:val="24"/>
        </w:rPr>
        <w:t>Макзыр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07.07.2017</w:t>
      </w:r>
    </w:p>
    <w:p w:rsidR="00F56350" w:rsidRDefault="00F56350" w:rsidP="00F56350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Вопрос, вынесенный на публичные слушания:</w:t>
      </w:r>
    </w:p>
    <w:p w:rsidR="00F56350" w:rsidRDefault="00F56350" w:rsidP="00F5635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Обсуждение проекта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«О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старосте сельского населённого пункта, не являющегося административным центром муниципального образования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Макзырское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 xml:space="preserve"> сельское поселение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Верхнекетского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 xml:space="preserve"> района Томской области</w:t>
      </w:r>
      <w:r>
        <w:rPr>
          <w:rFonts w:ascii="Arial" w:hAnsi="Arial" w:cs="Arial"/>
          <w:sz w:val="24"/>
          <w:szCs w:val="24"/>
        </w:rPr>
        <w:t>»</w:t>
      </w:r>
    </w:p>
    <w:p w:rsidR="00F56350" w:rsidRDefault="00F56350" w:rsidP="00F5635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F56350" w:rsidRDefault="00F56350" w:rsidP="00F563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Дата и время проведения публичных слушаний</w:t>
      </w:r>
      <w:r>
        <w:rPr>
          <w:rFonts w:ascii="Arial" w:hAnsi="Arial" w:cs="Arial"/>
          <w:sz w:val="24"/>
          <w:szCs w:val="24"/>
        </w:rPr>
        <w:t>: 07.07.2017, 11-00 – 12-00.</w:t>
      </w:r>
    </w:p>
    <w:p w:rsidR="00F56350" w:rsidRDefault="00F56350" w:rsidP="00F563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Место проведения</w:t>
      </w:r>
      <w:r>
        <w:rPr>
          <w:rFonts w:ascii="Arial" w:hAnsi="Arial" w:cs="Arial"/>
          <w:sz w:val="24"/>
          <w:szCs w:val="24"/>
        </w:rPr>
        <w:t xml:space="preserve">: Томская область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</w:p>
    <w:p w:rsidR="00F56350" w:rsidRDefault="00F56350" w:rsidP="00F563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п. </w:t>
      </w:r>
      <w:proofErr w:type="spellStart"/>
      <w:r>
        <w:rPr>
          <w:rFonts w:ascii="Arial" w:hAnsi="Arial" w:cs="Arial"/>
          <w:sz w:val="24"/>
          <w:szCs w:val="24"/>
        </w:rPr>
        <w:t>Макзыр</w:t>
      </w:r>
      <w:proofErr w:type="spellEnd"/>
      <w:r>
        <w:rPr>
          <w:rFonts w:ascii="Arial" w:hAnsi="Arial" w:cs="Arial"/>
          <w:sz w:val="24"/>
          <w:szCs w:val="24"/>
        </w:rPr>
        <w:t xml:space="preserve">   административное здание                                </w:t>
      </w:r>
    </w:p>
    <w:p w:rsidR="00F56350" w:rsidRDefault="00F56350" w:rsidP="00F563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Число граждан, участвовавших в публичных слушаниях</w:t>
      </w:r>
      <w:r>
        <w:rPr>
          <w:rFonts w:ascii="Arial" w:hAnsi="Arial" w:cs="Arial"/>
          <w:sz w:val="24"/>
          <w:szCs w:val="24"/>
        </w:rPr>
        <w:t>: 9 человек.</w:t>
      </w:r>
    </w:p>
    <w:p w:rsidR="00F56350" w:rsidRDefault="00F56350" w:rsidP="00F5635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Письменных замечаний, предложений по вопросу обсуждения проекта решения Совета </w:t>
      </w:r>
      <w:proofErr w:type="spellStart"/>
      <w:r>
        <w:rPr>
          <w:rFonts w:ascii="Arial" w:hAnsi="Arial" w:cs="Arial"/>
          <w:bCs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сельское поселения </w:t>
      </w:r>
      <w:r>
        <w:rPr>
          <w:rFonts w:ascii="Arial" w:hAnsi="Arial" w:cs="Arial"/>
          <w:sz w:val="24"/>
          <w:szCs w:val="24"/>
        </w:rPr>
        <w:t xml:space="preserve">«О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старосте сельского населённого пункта, не являющегося административным центром муниципального образования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Макзырское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 xml:space="preserve"> сельское поселение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Верхнекетского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 xml:space="preserve"> района Томской области</w:t>
      </w:r>
      <w:r>
        <w:rPr>
          <w:rFonts w:ascii="Arial" w:hAnsi="Arial" w:cs="Arial"/>
          <w:sz w:val="24"/>
          <w:szCs w:val="24"/>
        </w:rPr>
        <w:t xml:space="preserve">»  </w:t>
      </w:r>
      <w:r>
        <w:rPr>
          <w:rFonts w:ascii="Arial" w:hAnsi="Arial" w:cs="Arial"/>
          <w:bCs/>
          <w:sz w:val="24"/>
          <w:szCs w:val="24"/>
        </w:rPr>
        <w:t>не поступило.</w:t>
      </w:r>
    </w:p>
    <w:p w:rsidR="00F56350" w:rsidRDefault="00F56350" w:rsidP="00F5635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:rsidR="00F56350" w:rsidRDefault="00F56350" w:rsidP="00F5635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голосование участников  публичных  слушаний выносится вопрос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 поддержке  принятия  проекта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«О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старосте сельского населённого пункта, не являющегося административным центром муниципального образования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Макзырское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 xml:space="preserve"> сельское поселение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Верхнекетского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 xml:space="preserve"> района Томской области</w:t>
      </w:r>
      <w:r>
        <w:rPr>
          <w:rFonts w:ascii="Arial" w:hAnsi="Arial" w:cs="Arial"/>
          <w:sz w:val="24"/>
          <w:szCs w:val="24"/>
        </w:rPr>
        <w:t>».</w:t>
      </w:r>
    </w:p>
    <w:p w:rsidR="00F56350" w:rsidRDefault="00F56350" w:rsidP="00F56350">
      <w:pPr>
        <w:jc w:val="both"/>
        <w:rPr>
          <w:rFonts w:ascii="Arial" w:hAnsi="Arial" w:cs="Arial"/>
          <w:sz w:val="24"/>
          <w:szCs w:val="24"/>
        </w:rPr>
      </w:pPr>
    </w:p>
    <w:p w:rsidR="00F56350" w:rsidRDefault="00F56350" w:rsidP="00F5635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Поддержать  принятие  проекта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«О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старосте сельского населённого пункта, не являющегося административным центром муниципального образования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Макзырское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 xml:space="preserve"> сельское поселение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Верхнекетского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 xml:space="preserve"> района Томской области</w:t>
      </w:r>
      <w:r>
        <w:rPr>
          <w:rFonts w:ascii="Arial" w:hAnsi="Arial" w:cs="Arial"/>
          <w:sz w:val="24"/>
          <w:szCs w:val="24"/>
        </w:rPr>
        <w:t>».</w:t>
      </w:r>
    </w:p>
    <w:p w:rsidR="00F56350" w:rsidRDefault="00F56350" w:rsidP="00F5635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56350" w:rsidRDefault="00F56350" w:rsidP="00F56350">
      <w:pPr>
        <w:pStyle w:val="a3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u w:val="single"/>
        </w:rPr>
        <w:t>Голосование: количество голосов, поданных</w:t>
      </w:r>
      <w:r>
        <w:rPr>
          <w:rFonts w:ascii="Arial" w:hAnsi="Arial" w:cs="Arial"/>
          <w:sz w:val="24"/>
          <w:szCs w:val="24"/>
        </w:rPr>
        <w:t xml:space="preserve"> «за» - 9 (девять), «против» -  0 (ноль), количество воздержавшихся – 0 (ноль).</w:t>
      </w:r>
      <w:proofErr w:type="gramEnd"/>
    </w:p>
    <w:p w:rsidR="00F56350" w:rsidRDefault="00F56350" w:rsidP="00F563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Решение, принятое по результатам публичных слушаний</w:t>
      </w:r>
      <w:r>
        <w:rPr>
          <w:rFonts w:ascii="Arial" w:hAnsi="Arial" w:cs="Arial"/>
          <w:sz w:val="24"/>
          <w:szCs w:val="24"/>
        </w:rPr>
        <w:t>:</w:t>
      </w:r>
    </w:p>
    <w:p w:rsidR="00F56350" w:rsidRDefault="00F56350" w:rsidP="00F5635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Поддержать проект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«О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старосте сельского населённого пункта, не являющегося административным центром муниципального образования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Макзырское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 xml:space="preserve"> сельское поселение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Верхнекетского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 xml:space="preserve"> района Томской области</w:t>
      </w:r>
      <w:r>
        <w:rPr>
          <w:rFonts w:ascii="Arial" w:hAnsi="Arial" w:cs="Arial"/>
          <w:sz w:val="24"/>
          <w:szCs w:val="24"/>
        </w:rPr>
        <w:t>».</w:t>
      </w:r>
    </w:p>
    <w:p w:rsidR="00F56350" w:rsidRDefault="00F56350" w:rsidP="00F563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56350" w:rsidRDefault="00F56350" w:rsidP="00F56350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F56350" w:rsidRDefault="00F56350" w:rsidP="00F563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                                     В.Г.Звягина</w:t>
      </w:r>
    </w:p>
    <w:p w:rsidR="00F56350" w:rsidRDefault="00F56350" w:rsidP="00F56350">
      <w:pPr>
        <w:jc w:val="both"/>
        <w:rPr>
          <w:rFonts w:ascii="Arial" w:hAnsi="Arial" w:cs="Arial"/>
          <w:sz w:val="24"/>
          <w:szCs w:val="24"/>
        </w:rPr>
      </w:pPr>
    </w:p>
    <w:p w:rsidR="00F56350" w:rsidRDefault="00F56350" w:rsidP="00F56350">
      <w:pPr>
        <w:jc w:val="both"/>
        <w:rPr>
          <w:rFonts w:ascii="Arial" w:hAnsi="Arial" w:cs="Arial"/>
          <w:sz w:val="24"/>
          <w:szCs w:val="24"/>
        </w:rPr>
      </w:pPr>
    </w:p>
    <w:p w:rsidR="00F56350" w:rsidRDefault="00F56350" w:rsidP="00F56350">
      <w:pPr>
        <w:jc w:val="both"/>
        <w:rPr>
          <w:rFonts w:ascii="Arial" w:hAnsi="Arial" w:cs="Arial"/>
          <w:sz w:val="24"/>
          <w:szCs w:val="24"/>
        </w:rPr>
      </w:pPr>
    </w:p>
    <w:p w:rsidR="00F56350" w:rsidRDefault="00F56350" w:rsidP="00F56350">
      <w:pPr>
        <w:jc w:val="both"/>
        <w:rPr>
          <w:rFonts w:ascii="Arial" w:hAnsi="Arial" w:cs="Arial"/>
          <w:sz w:val="24"/>
          <w:szCs w:val="24"/>
        </w:rPr>
      </w:pPr>
    </w:p>
    <w:p w:rsidR="00F56350" w:rsidRDefault="00F56350" w:rsidP="00F56350">
      <w:pPr>
        <w:jc w:val="both"/>
        <w:rPr>
          <w:rFonts w:ascii="Arial" w:hAnsi="Arial" w:cs="Arial"/>
          <w:sz w:val="24"/>
          <w:szCs w:val="24"/>
        </w:rPr>
      </w:pPr>
    </w:p>
    <w:p w:rsidR="00641702" w:rsidRPr="00F56350" w:rsidRDefault="00641702" w:rsidP="00F56350"/>
    <w:sectPr w:rsidR="00641702" w:rsidRPr="00F56350" w:rsidSect="00734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610D3"/>
    <w:multiLevelType w:val="hybridMultilevel"/>
    <w:tmpl w:val="09C05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63855"/>
    <w:multiLevelType w:val="hybridMultilevel"/>
    <w:tmpl w:val="09C05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640"/>
    <w:rsid w:val="00024D3B"/>
    <w:rsid w:val="001654BF"/>
    <w:rsid w:val="002766A1"/>
    <w:rsid w:val="002D6640"/>
    <w:rsid w:val="002D748A"/>
    <w:rsid w:val="003946D4"/>
    <w:rsid w:val="00405C6D"/>
    <w:rsid w:val="00447DC8"/>
    <w:rsid w:val="004C1309"/>
    <w:rsid w:val="00641702"/>
    <w:rsid w:val="00700628"/>
    <w:rsid w:val="0071520E"/>
    <w:rsid w:val="00734228"/>
    <w:rsid w:val="00742869"/>
    <w:rsid w:val="00796F13"/>
    <w:rsid w:val="007B681F"/>
    <w:rsid w:val="00820B5C"/>
    <w:rsid w:val="0088310E"/>
    <w:rsid w:val="008B6A2C"/>
    <w:rsid w:val="008B6C4B"/>
    <w:rsid w:val="009A52A1"/>
    <w:rsid w:val="00A25A14"/>
    <w:rsid w:val="00A4507F"/>
    <w:rsid w:val="00AD07C2"/>
    <w:rsid w:val="00B30C98"/>
    <w:rsid w:val="00B630DA"/>
    <w:rsid w:val="00CB3281"/>
    <w:rsid w:val="00D27A90"/>
    <w:rsid w:val="00DA165D"/>
    <w:rsid w:val="00E92910"/>
    <w:rsid w:val="00F5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D664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2D6640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styleId="a3">
    <w:name w:val="List Paragraph"/>
    <w:basedOn w:val="a"/>
    <w:uiPriority w:val="34"/>
    <w:qFormat/>
    <w:rsid w:val="00DA16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Макзыр</cp:lastModifiedBy>
  <cp:revision>7</cp:revision>
  <cp:lastPrinted>2017-03-01T07:23:00Z</cp:lastPrinted>
  <dcterms:created xsi:type="dcterms:W3CDTF">2017-07-03T07:08:00Z</dcterms:created>
  <dcterms:modified xsi:type="dcterms:W3CDTF">2017-08-11T02:28:00Z</dcterms:modified>
</cp:coreProperties>
</file>